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3FA16" w14:textId="77777777" w:rsidR="00327442" w:rsidRDefault="00327442" w:rsidP="00327442">
      <w:pPr>
        <w:pStyle w:val="Standard"/>
        <w:ind w:right="-1500"/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5611D81F" wp14:editId="059CFAB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258284" cy="517321"/>
            <wp:effectExtent l="0" t="0" r="0" b="0"/>
            <wp:wrapSquare wrapText="bothSides"/>
            <wp:docPr id="765542742" name="Рисунок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284" cy="517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24A6BE8" wp14:editId="2C1A9D0B">
            <wp:simplePos x="0" y="0"/>
            <wp:positionH relativeFrom="column">
              <wp:posOffset>0</wp:posOffset>
            </wp:positionH>
            <wp:positionV relativeFrom="paragraph">
              <wp:posOffset>35643</wp:posOffset>
            </wp:positionV>
            <wp:extent cx="2258641" cy="516956"/>
            <wp:effectExtent l="0" t="0" r="0" b="0"/>
            <wp:wrapNone/>
            <wp:docPr id="1051660556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641" cy="516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768EB" wp14:editId="7B50C281">
                <wp:simplePos x="0" y="0"/>
                <wp:positionH relativeFrom="column">
                  <wp:posOffset>2702518</wp:posOffset>
                </wp:positionH>
                <wp:positionV relativeFrom="paragraph">
                  <wp:posOffset>111602</wp:posOffset>
                </wp:positionV>
                <wp:extent cx="1558293" cy="415293"/>
                <wp:effectExtent l="0" t="0" r="0" b="3807"/>
                <wp:wrapNone/>
                <wp:docPr id="765332241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3" cy="41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540E149" w14:textId="77777777" w:rsidR="00327442" w:rsidRDefault="00327442" w:rsidP="00327442">
                            <w:pPr>
                              <w:spacing w:after="0"/>
                            </w:pPr>
                            <w:r>
                              <w:rPr>
                                <w:rFonts w:ascii="Arial" w:eastAsia="Open Sans Light" w:hAnsi="Arial" w:cs="Arial"/>
                                <w:color w:val="000000"/>
                                <w:sz w:val="20"/>
                                <w:szCs w:val="20"/>
                              </w:rPr>
                              <w:t>+7 4712 200 600</w:t>
                            </w:r>
                          </w:p>
                          <w:p w14:paraId="550FA674" w14:textId="77777777" w:rsidR="00327442" w:rsidRDefault="00327442" w:rsidP="00327442">
                            <w:pPr>
                              <w:spacing w:after="0"/>
                            </w:pPr>
                            <w:r>
                              <w:rPr>
                                <w:rFonts w:ascii="Arial" w:eastAsia="Open Sans Light" w:hAnsi="Arial" w:cs="Arial"/>
                                <w:color w:val="000000"/>
                                <w:sz w:val="20"/>
                                <w:szCs w:val="20"/>
                              </w:rPr>
                              <w:t>Соловьиная 49, Курск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0768EB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margin-left:212.8pt;margin-top:8.8pt;width:122.7pt;height:32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" filled="f" stroked="f">
                <v:textbox>
                  <w:txbxContent>
                    <w:p w14:paraId="7540E149" w14:textId="77777777" w:rsidR="00327442" w:rsidRDefault="00327442" w:rsidP="00327442">
                      <w:pPr>
                        <w:spacing w:after="0"/>
                      </w:pPr>
                      <w:r>
                        <w:rPr>
                          <w:rFonts w:ascii="Arial" w:eastAsia="Open Sans Light" w:hAnsi="Arial" w:cs="Arial"/>
                          <w:color w:val="000000"/>
                          <w:sz w:val="20"/>
                          <w:szCs w:val="20"/>
                        </w:rPr>
                        <w:t>+7 4712 200 600</w:t>
                      </w:r>
                    </w:p>
                    <w:p w14:paraId="550FA674" w14:textId="77777777" w:rsidR="00327442" w:rsidRDefault="00327442" w:rsidP="00327442">
                      <w:pPr>
                        <w:spacing w:after="0"/>
                      </w:pPr>
                      <w:r>
                        <w:rPr>
                          <w:rFonts w:ascii="Arial" w:eastAsia="Open Sans Light" w:hAnsi="Arial" w:cs="Arial"/>
                          <w:color w:val="000000"/>
                          <w:sz w:val="20"/>
                          <w:szCs w:val="20"/>
                        </w:rPr>
                        <w:t>Соловьиная 49, Курск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2C579" wp14:editId="709EA179">
                <wp:simplePos x="0" y="0"/>
                <wp:positionH relativeFrom="column">
                  <wp:posOffset>4419002</wp:posOffset>
                </wp:positionH>
                <wp:positionV relativeFrom="paragraph">
                  <wp:posOffset>342360</wp:posOffset>
                </wp:positionV>
                <wp:extent cx="1558293" cy="399419"/>
                <wp:effectExtent l="0" t="0" r="0" b="631"/>
                <wp:wrapNone/>
                <wp:docPr id="137932725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3" cy="399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C4287A" w14:textId="77777777" w:rsidR="00327442" w:rsidRDefault="00327442" w:rsidP="00327442">
                            <w:pPr>
                              <w:spacing w:after="0"/>
                            </w:pPr>
                            <w:r>
                              <w:rPr>
                                <w:rFonts w:ascii="Arial" w:eastAsia="Open Sans Light" w:hAnsi="Arial" w:cs="Arial"/>
                                <w:color w:val="000000"/>
                                <w:sz w:val="20"/>
                                <w:szCs w:val="20"/>
                              </w:rPr>
                              <w:t>composit.net</w:t>
                            </w:r>
                          </w:p>
                          <w:p w14:paraId="37519854" w14:textId="77777777" w:rsidR="00327442" w:rsidRDefault="00327442" w:rsidP="00327442">
                            <w:pPr>
                              <w:spacing w:after="0"/>
                            </w:pPr>
                            <w:r>
                              <w:rPr>
                                <w:rFonts w:ascii="Arial" w:eastAsia="Open Sans Light" w:hAnsi="Arial" w:cs="Arial"/>
                                <w:color w:val="000000"/>
                                <w:sz w:val="20"/>
                                <w:szCs w:val="20"/>
                              </w:rPr>
                              <w:t>sales@composit.net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2C579" id="TextBox 63" o:spid="_x0000_s1027" type="#_x0000_t202" style="position:absolute;margin-left:347.95pt;margin-top:26.95pt;width:122.7pt;height:31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" filled="f" stroked="f">
                <v:textbox>
                  <w:txbxContent>
                    <w:p w14:paraId="23C4287A" w14:textId="77777777" w:rsidR="00327442" w:rsidRDefault="00327442" w:rsidP="00327442">
                      <w:pPr>
                        <w:spacing w:after="0"/>
                      </w:pPr>
                      <w:r>
                        <w:rPr>
                          <w:rFonts w:ascii="Arial" w:eastAsia="Open Sans Light" w:hAnsi="Arial" w:cs="Arial"/>
                          <w:color w:val="000000"/>
                          <w:sz w:val="20"/>
                          <w:szCs w:val="20"/>
                        </w:rPr>
                        <w:t>composit.net</w:t>
                      </w:r>
                    </w:p>
                    <w:p w14:paraId="37519854" w14:textId="77777777" w:rsidR="00327442" w:rsidRDefault="00327442" w:rsidP="00327442">
                      <w:pPr>
                        <w:spacing w:after="0"/>
                      </w:pPr>
                      <w:r>
                        <w:rPr>
                          <w:rFonts w:ascii="Arial" w:eastAsia="Open Sans Light" w:hAnsi="Arial" w:cs="Arial"/>
                          <w:color w:val="000000"/>
                          <w:sz w:val="20"/>
                          <w:szCs w:val="20"/>
                        </w:rPr>
                        <w:t>sales@composit.net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10A59C17" wp14:editId="3C61DF05">
            <wp:extent cx="6130439" cy="789483"/>
            <wp:effectExtent l="0" t="0" r="3661" b="0"/>
            <wp:docPr id="15787240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0439" cy="789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1063" w:type="dxa"/>
        <w:tblInd w:w="-13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3377"/>
        <w:gridCol w:w="3240"/>
        <w:gridCol w:w="2179"/>
      </w:tblGrid>
      <w:tr w:rsidR="00327442" w14:paraId="1310517E" w14:textId="77777777" w:rsidTr="00842BAC">
        <w:trPr>
          <w:trHeight w:val="409"/>
        </w:trPr>
        <w:tc>
          <w:tcPr>
            <w:tcW w:w="22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0624" w14:textId="77777777" w:rsidR="00327442" w:rsidRDefault="00327442" w:rsidP="00842BAC">
            <w:pPr>
              <w:pStyle w:val="Standard"/>
              <w:spacing w:after="0" w:line="240" w:lineRule="auto"/>
              <w:jc w:val="center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Контактная информация</w:t>
            </w:r>
          </w:p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7F5A" w14:textId="7C3F64D2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Дата заполнения</w:t>
            </w:r>
            <w:r w:rsidR="008F70C1">
              <w:rPr>
                <w:rFonts w:ascii="Calibri Light" w:hAnsi="Calibri Light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653A" w14:textId="77777777" w:rsidR="00327442" w:rsidRDefault="00327442" w:rsidP="00842BAC">
            <w:pPr>
              <w:pStyle w:val="Standard"/>
              <w:spacing w:after="0" w:line="240" w:lineRule="auto"/>
              <w:jc w:val="center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327442" w14:paraId="7745210F" w14:textId="77777777" w:rsidTr="00842BAC">
        <w:trPr>
          <w:trHeight w:val="541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0611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BC54" w14:textId="270BD1E3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Наименование организации, город</w:t>
            </w:r>
            <w:r w:rsidR="008F70C1">
              <w:rPr>
                <w:rFonts w:ascii="Calibri Light" w:hAnsi="Calibri Light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A99F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</w:p>
        </w:tc>
      </w:tr>
      <w:tr w:rsidR="00327442" w14:paraId="47FD3CAE" w14:textId="77777777" w:rsidTr="00842BAC">
        <w:trPr>
          <w:trHeight w:val="505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36A9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AEC2" w14:textId="0B7FC636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Контактное лицо</w:t>
            </w:r>
            <w:r w:rsidR="008F70C1">
              <w:rPr>
                <w:rFonts w:ascii="Calibri Light" w:hAnsi="Calibri Light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3F9D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</w:p>
        </w:tc>
      </w:tr>
      <w:tr w:rsidR="00327442" w14:paraId="3C171527" w14:textId="77777777" w:rsidTr="00842BAC">
        <w:trPr>
          <w:trHeight w:val="665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C676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8240" w14:textId="3FE3C9CD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Телефон</w:t>
            </w:r>
            <w:r w:rsidR="008F70C1">
              <w:rPr>
                <w:rFonts w:ascii="Calibri Light" w:hAnsi="Calibri Light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7B82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</w:p>
        </w:tc>
      </w:tr>
      <w:tr w:rsidR="00327442" w14:paraId="743D36BA" w14:textId="77777777" w:rsidTr="00842BAC">
        <w:trPr>
          <w:trHeight w:val="511"/>
        </w:trPr>
        <w:tc>
          <w:tcPr>
            <w:tcW w:w="22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3FD3" w14:textId="77777777" w:rsidR="00327442" w:rsidRDefault="00327442" w:rsidP="00842BAC">
            <w:pPr>
              <w:pStyle w:val="Standard"/>
              <w:spacing w:after="0" w:line="240" w:lineRule="auto"/>
              <w:jc w:val="center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Тип изделия, характеристики</w:t>
            </w:r>
          </w:p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6682" w14:textId="20C1A28E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Тип задвижек</w:t>
            </w:r>
            <w:r w:rsidR="008F70C1">
              <w:rPr>
                <w:rFonts w:ascii="Calibri Light" w:hAnsi="Calibri Light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4F6E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Шиберно</w:t>
            </w:r>
            <w:proofErr w:type="spellEnd"/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-ножевая  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Пережимная</w:t>
            </w:r>
            <w:proofErr w:type="spellEnd"/>
          </w:p>
        </w:tc>
      </w:tr>
      <w:tr w:rsidR="00327442" w14:paraId="1A3FF805" w14:textId="77777777" w:rsidTr="00842BAC">
        <w:trPr>
          <w:trHeight w:val="405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82DE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5DE2" w14:textId="3F85D656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Диаметр изделия</w:t>
            </w:r>
            <w:r w:rsidR="008F70C1">
              <w:rPr>
                <w:rFonts w:ascii="Calibri Light" w:hAnsi="Calibri Light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7BD9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</w:p>
        </w:tc>
      </w:tr>
      <w:tr w:rsidR="00327442" w14:paraId="040C8A7C" w14:textId="77777777" w:rsidTr="00842BAC">
        <w:trPr>
          <w:trHeight w:val="992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9689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BA85" w14:textId="0C7C764A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Давление номинальное, рабочее</w:t>
            </w:r>
            <w:r w:rsidR="008F70C1">
              <w:rPr>
                <w:rFonts w:ascii="Calibri Light" w:hAnsi="Calibri Light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555B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</w:p>
        </w:tc>
      </w:tr>
      <w:tr w:rsidR="00327442" w14:paraId="0C41A132" w14:textId="77777777" w:rsidTr="00842BAC">
        <w:trPr>
          <w:trHeight w:val="416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656D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F124" w14:textId="77777777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Рабочая среда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FDAB" w14:textId="77777777" w:rsidR="00327442" w:rsidRPr="00F31000" w:rsidRDefault="00327442" w:rsidP="00842BA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Гидротранспорт       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Пневмотранспорт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br/>
              <w:t>Наименование перекачиваемого материала -</w:t>
            </w:r>
          </w:p>
          <w:p w14:paraId="16677240" w14:textId="77777777" w:rsidR="00327442" w:rsidRDefault="00327442" w:rsidP="00842BAC">
            <w:pPr>
              <w:pStyle w:val="Standard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Температура перекачиваемого материала -</w:t>
            </w:r>
          </w:p>
          <w:p w14:paraId="1996AEA9" w14:textId="77777777" w:rsidR="00327442" w:rsidRDefault="00327442" w:rsidP="00842BAC">
            <w:pPr>
              <w:pStyle w:val="Standard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Гранулометрический состав -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br/>
              <w:t>Размер частиц -</w:t>
            </w:r>
          </w:p>
          <w:p w14:paraId="44B73FB8" w14:textId="77777777" w:rsidR="00327442" w:rsidRDefault="00327442" w:rsidP="00842BAC">
            <w:pPr>
              <w:pStyle w:val="Standard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Кол-во,% -</w:t>
            </w:r>
          </w:p>
          <w:p w14:paraId="451443C5" w14:textId="569AB770" w:rsidR="00327442" w:rsidRDefault="00327442" w:rsidP="00842BAC">
            <w:pPr>
              <w:pStyle w:val="Standard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Концентрация пульпы (Т</w:t>
            </w:r>
            <w:proofErr w:type="gramStart"/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:Ж</w:t>
            </w:r>
            <w:proofErr w:type="gramEnd"/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), % -</w:t>
            </w:r>
          </w:p>
          <w:p w14:paraId="3578B2CF" w14:textId="1DD2AE94" w:rsidR="00327442" w:rsidRPr="00F31000" w:rsidRDefault="00327442" w:rsidP="00842BA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Наличие нефтепродуктов: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Да  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Нет</w:t>
            </w:r>
          </w:p>
          <w:p w14:paraId="72708BA8" w14:textId="77777777" w:rsidR="00327442" w:rsidRDefault="00327442" w:rsidP="00842BAC">
            <w:pPr>
              <w:pStyle w:val="Standard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Количество, % -</w:t>
            </w:r>
          </w:p>
          <w:p w14:paraId="62AAB1C7" w14:textId="3680385C" w:rsidR="00327442" w:rsidRPr="00F31000" w:rsidRDefault="00327442" w:rsidP="00842BA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Наличие кислот и щелочей: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Да 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Нет</w:t>
            </w:r>
          </w:p>
          <w:p w14:paraId="497301F9" w14:textId="77777777" w:rsidR="00327442" w:rsidRDefault="00327442" w:rsidP="00842BAC">
            <w:pPr>
              <w:pStyle w:val="Standard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Наименование -</w:t>
            </w:r>
          </w:p>
          <w:p w14:paraId="5C1F8FC3" w14:textId="77777777" w:rsidR="00327442" w:rsidRDefault="00327442" w:rsidP="00842BAC">
            <w:pPr>
              <w:pStyle w:val="Standard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Количество % -</w:t>
            </w:r>
          </w:p>
          <w:p w14:paraId="41DB11AB" w14:textId="77777777" w:rsidR="00327442" w:rsidRDefault="00327442" w:rsidP="00842BAC">
            <w:pPr>
              <w:pStyle w:val="Standard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Высота падения перекачиваемого материала -</w:t>
            </w:r>
          </w:p>
        </w:tc>
      </w:tr>
      <w:tr w:rsidR="00327442" w14:paraId="7779D01E" w14:textId="77777777" w:rsidTr="00842BAC">
        <w:trPr>
          <w:trHeight w:val="719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A6FF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6871" w14:textId="77777777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Материал корпуса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8ECC" w14:textId="45FD521B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Сталь  </w:t>
            </w:r>
            <w:r w:rsidR="00E93CF8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Чугун</w:t>
            </w:r>
          </w:p>
        </w:tc>
      </w:tr>
      <w:tr w:rsidR="00327442" w14:paraId="780FA097" w14:textId="77777777" w:rsidTr="00DF5233">
        <w:trPr>
          <w:trHeight w:val="818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0EF4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6A73" w14:textId="77777777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Герметичность затвора по ГОСТ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outset" w:sz="6" w:space="0" w:color="FFFFFF" w:themeColor="background1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A660" w14:textId="3D8D1A4B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A  </w:t>
            </w:r>
            <w:r w:rsidR="00E93CF8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B </w:t>
            </w:r>
            <w:r w:rsidR="00E93CF8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C</w:t>
            </w:r>
            <w:r w:rsidR="00E93CF8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D</w:t>
            </w:r>
          </w:p>
        </w:tc>
      </w:tr>
      <w:tr w:rsidR="00DF5233" w14:paraId="413C9117" w14:textId="0D876288" w:rsidTr="00DF5233">
        <w:trPr>
          <w:trHeight w:val="549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BA78" w14:textId="77777777" w:rsidR="00DF5233" w:rsidRDefault="00DF5233" w:rsidP="00842BAC"/>
        </w:tc>
        <w:tc>
          <w:tcPr>
            <w:tcW w:w="3377" w:type="dxa"/>
            <w:vMerge w:val="restart"/>
            <w:tcBorders>
              <w:top w:val="single" w:sz="8" w:space="0" w:color="FFFFFF"/>
              <w:left w:val="single" w:sz="8" w:space="0" w:color="FFFFFF"/>
              <w:right w:val="outset" w:sz="6" w:space="0" w:color="FFFFFF" w:themeColor="background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3993" w14:textId="2BBE01A2" w:rsidR="00DF5233" w:rsidRDefault="00DF5233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Присоединение*</w:t>
            </w:r>
          </w:p>
        </w:tc>
        <w:tc>
          <w:tcPr>
            <w:tcW w:w="324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AE24" w14:textId="0E5E84A9" w:rsidR="00DF5233" w:rsidRPr="00410B79" w:rsidRDefault="00DF5233" w:rsidP="00842BAC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 Light"/>
                <w:lang w:val="ru-RU"/>
              </w:rPr>
            </w:pPr>
            <w:r w:rsidRPr="00410B79">
              <w:rPr>
                <w:rFonts w:ascii="Calibri Light" w:eastAsia="MS Gothic" w:hAnsi="Calibri Light" w:cs="Calibri Light"/>
                <w:color w:val="000000"/>
                <w:sz w:val="24"/>
                <w:szCs w:val="24"/>
                <w:lang w:val="ru-RU"/>
              </w:rPr>
              <w:t xml:space="preserve">Стандарт (ГОСТ, </w:t>
            </w:r>
            <w:r w:rsidRPr="00410B79">
              <w:rPr>
                <w:rFonts w:ascii="Calibri Light" w:eastAsia="MS Gothic" w:hAnsi="Calibri Light" w:cs="Calibri Light"/>
                <w:color w:val="000000"/>
                <w:sz w:val="24"/>
                <w:szCs w:val="24"/>
              </w:rPr>
              <w:t>DIN</w:t>
            </w:r>
            <w:r w:rsidRPr="00410B79">
              <w:rPr>
                <w:rFonts w:ascii="Calibri Light" w:eastAsia="MS Gothic" w:hAnsi="Calibri Light" w:cs="Calibri Light"/>
                <w:color w:val="000000"/>
                <w:sz w:val="24"/>
                <w:szCs w:val="24"/>
                <w:lang w:val="ru-RU"/>
              </w:rPr>
              <w:t xml:space="preserve"> и т.д.)</w:t>
            </w:r>
          </w:p>
        </w:tc>
        <w:tc>
          <w:tcPr>
            <w:tcW w:w="217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D9D9D9"/>
            <w:vAlign w:val="center"/>
          </w:tcPr>
          <w:p w14:paraId="1DDBA25F" w14:textId="77777777" w:rsidR="00DF5233" w:rsidRPr="00410B79" w:rsidRDefault="00DF5233" w:rsidP="00410F99">
            <w:pPr>
              <w:pStyle w:val="Standard"/>
              <w:spacing w:after="0" w:line="240" w:lineRule="auto"/>
              <w:ind w:left="410"/>
              <w:rPr>
                <w:rFonts w:ascii="Calibri Light" w:hAnsi="Calibri Light" w:cs="Calibri Light"/>
                <w:lang w:val="ru-RU"/>
              </w:rPr>
            </w:pPr>
            <w:r w:rsidRPr="00410B79">
              <w:rPr>
                <w:rFonts w:ascii="Calibri Light" w:eastAsia="MS Gothic" w:hAnsi="Calibri Light" w:cs="Calibri Light"/>
                <w:color w:val="000000"/>
                <w:sz w:val="24"/>
                <w:szCs w:val="24"/>
                <w:lang w:val="ru-RU"/>
              </w:rPr>
              <w:t xml:space="preserve">Размеры (Ø × </w:t>
            </w:r>
            <w:r w:rsidRPr="00410B79">
              <w:rPr>
                <w:rFonts w:ascii="Calibri Light" w:eastAsia="MS Gothic" w:hAnsi="Calibri Light" w:cs="Calibri Light"/>
                <w:color w:val="000000"/>
                <w:sz w:val="24"/>
                <w:szCs w:val="24"/>
              </w:rPr>
              <w:t>n</w:t>
            </w:r>
            <w:r w:rsidRPr="00410B79">
              <w:rPr>
                <w:rFonts w:ascii="Calibri Light" w:eastAsia="MS Gothic" w:hAnsi="Calibri Light" w:cs="Calibri Light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F5233" w14:paraId="3F88C733" w14:textId="6F843BA8" w:rsidTr="00DF5233">
        <w:trPr>
          <w:trHeight w:val="549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1FF5" w14:textId="77777777" w:rsidR="00DF5233" w:rsidRDefault="00DF5233" w:rsidP="00842BAC"/>
        </w:tc>
        <w:tc>
          <w:tcPr>
            <w:tcW w:w="3377" w:type="dxa"/>
            <w:vMerge/>
            <w:tcBorders>
              <w:left w:val="single" w:sz="8" w:space="0" w:color="FFFFFF"/>
              <w:bottom w:val="single" w:sz="8" w:space="0" w:color="FFFFFF"/>
              <w:right w:val="outset" w:sz="6" w:space="0" w:color="FFFFFF" w:themeColor="background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F377" w14:textId="77777777" w:rsidR="00DF5233" w:rsidRDefault="00DF5233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E0A3" w14:textId="77777777" w:rsidR="00DF5233" w:rsidRDefault="00DF5233" w:rsidP="00842BAC">
            <w:pPr>
              <w:pStyle w:val="Standard"/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D9D9D9"/>
            <w:vAlign w:val="center"/>
          </w:tcPr>
          <w:p w14:paraId="3EF1A0F4" w14:textId="77777777" w:rsidR="00DF5233" w:rsidRDefault="00DF5233" w:rsidP="00842BAC">
            <w:pPr>
              <w:pStyle w:val="Standard"/>
              <w:spacing w:after="0" w:line="240" w:lineRule="auto"/>
              <w:jc w:val="center"/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</w:pPr>
          </w:p>
        </w:tc>
      </w:tr>
      <w:tr w:rsidR="00327442" w14:paraId="1022F294" w14:textId="77777777" w:rsidTr="00DF5233">
        <w:trPr>
          <w:trHeight w:val="702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FC7E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3F24" w14:textId="77777777" w:rsidR="003274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Материал трубопровода</w:t>
            </w:r>
          </w:p>
        </w:tc>
        <w:tc>
          <w:tcPr>
            <w:tcW w:w="5419" w:type="dxa"/>
            <w:gridSpan w:val="2"/>
            <w:tcBorders>
              <w:top w:val="outset" w:sz="6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5251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</w:p>
        </w:tc>
      </w:tr>
      <w:tr w:rsidR="00327442" w14:paraId="2FD7ECB2" w14:textId="77777777" w:rsidTr="00F35D8B">
        <w:trPr>
          <w:trHeight w:val="876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C2B4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29F1" w14:textId="72F62436" w:rsidR="00327442" w:rsidRPr="008F70C1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Тип управления</w:t>
            </w:r>
            <w:r w:rsidR="008F70C1"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BF05" w14:textId="584A3246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Ручной</w:t>
            </w:r>
            <w:r w:rsidR="0076221D">
              <w:rPr>
                <w:rFonts w:ascii="Calibri Light" w:hAnsi="Calibri Light" w:cs="Arial"/>
                <w:color w:val="000000"/>
                <w:sz w:val="24"/>
                <w:szCs w:val="24"/>
              </w:rPr>
              <w:t>1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6221D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Электропривод</w:t>
            </w:r>
            <w:r w:rsidR="0076221D">
              <w:rPr>
                <w:rFonts w:ascii="Calibri Light" w:hAnsi="Calibri Light" w:cs="Arial"/>
                <w:color w:val="000000"/>
                <w:sz w:val="24"/>
                <w:szCs w:val="24"/>
              </w:rPr>
              <w:t>2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 </w:t>
            </w:r>
            <w:r w:rsidR="0076221D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Пневмопривод</w:t>
            </w:r>
            <w:r w:rsidR="0076221D">
              <w:rPr>
                <w:rFonts w:ascii="Calibri Light" w:hAnsi="Calibri Light" w:cs="Arial"/>
                <w:color w:val="000000"/>
                <w:sz w:val="24"/>
                <w:szCs w:val="24"/>
              </w:rPr>
              <w:t>3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327442" w14:paraId="3B7DFA42" w14:textId="77777777" w:rsidTr="00842BAC">
        <w:trPr>
          <w:trHeight w:val="553"/>
        </w:trPr>
        <w:tc>
          <w:tcPr>
            <w:tcW w:w="22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4641" w14:textId="77777777" w:rsidR="00327442" w:rsidRDefault="00327442" w:rsidP="00842BAC">
            <w:pPr>
              <w:pStyle w:val="Standard"/>
              <w:spacing w:after="0" w:line="240" w:lineRule="auto"/>
              <w:jc w:val="center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lastRenderedPageBreak/>
              <w:t>Электропривод</w:t>
            </w:r>
          </w:p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DA11" w14:textId="5CF990D7" w:rsidR="00327442" w:rsidRPr="008F70C1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Напряжение в системе</w:t>
            </w:r>
            <w:r w:rsidR="008F70C1"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  <w:r w:rsidR="0076221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>²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AFB1" w14:textId="1FD09BFA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220  </w:t>
            </w:r>
            <w:r w:rsidR="00E93CF8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380</w:t>
            </w:r>
          </w:p>
        </w:tc>
      </w:tr>
      <w:tr w:rsidR="00327442" w14:paraId="2B2B3725" w14:textId="77777777" w:rsidTr="00842BAC">
        <w:trPr>
          <w:trHeight w:val="423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9176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53C1" w14:textId="4D72BB3D" w:rsidR="00327442" w:rsidRPr="00A041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Ручной дублер</w:t>
            </w:r>
            <w:r w:rsidR="00A04142"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DE91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Да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327442" w14:paraId="0B6454F0" w14:textId="77777777" w:rsidTr="00842BAC">
        <w:trPr>
          <w:trHeight w:val="700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5172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556E" w14:textId="307A4017" w:rsidR="00327442" w:rsidRPr="0076221D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Режим работы (для </w:t>
            </w:r>
            <w:proofErr w:type="spellStart"/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пережимной</w:t>
            </w:r>
            <w:proofErr w:type="spellEnd"/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)</w:t>
            </w:r>
            <w:r w:rsidR="0076221D"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  <w:r w:rsidR="0076221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>²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670E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Регулировка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Запорный</w:t>
            </w:r>
          </w:p>
        </w:tc>
      </w:tr>
      <w:tr w:rsidR="00327442" w14:paraId="1FCA63E9" w14:textId="77777777" w:rsidTr="00842BAC">
        <w:trPr>
          <w:trHeight w:val="700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E4A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A213" w14:textId="4585E01D" w:rsidR="00327442" w:rsidRPr="00A041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Конечные выключатели</w:t>
            </w:r>
            <w:r w:rsidR="00A04142"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A0E5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Да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327442" w14:paraId="398F66F0" w14:textId="77777777" w:rsidTr="00842BAC">
        <w:trPr>
          <w:trHeight w:val="700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98B8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91BA" w14:textId="3BF380EB" w:rsidR="00327442" w:rsidRPr="00A041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Фиксатор положения</w:t>
            </w:r>
            <w:r w:rsidR="00A04142"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5FF7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Да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327442" w14:paraId="0CE46643" w14:textId="77777777" w:rsidTr="00842BAC">
        <w:trPr>
          <w:trHeight w:val="415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E7B8" w14:textId="77777777" w:rsidR="00327442" w:rsidRDefault="003274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5236" w14:textId="07A57CAF" w:rsidR="00327442" w:rsidRPr="00A04142" w:rsidRDefault="00327442" w:rsidP="00842BAC">
            <w:pPr>
              <w:spacing w:after="0" w:line="240" w:lineRule="auto"/>
              <w:ind w:left="108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Исполнение</w:t>
            </w:r>
            <w:r w:rsidR="00A04142"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CFB1" w14:textId="77777777" w:rsidR="00327442" w:rsidRDefault="003274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общепромышленный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взрывозащищенный</w:t>
            </w:r>
          </w:p>
        </w:tc>
      </w:tr>
      <w:tr w:rsidR="00A04142" w14:paraId="22F4883E" w14:textId="77777777" w:rsidTr="00686BC5">
        <w:trPr>
          <w:trHeight w:val="553"/>
        </w:trPr>
        <w:tc>
          <w:tcPr>
            <w:tcW w:w="226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CB38" w14:textId="77777777" w:rsidR="00A04142" w:rsidRDefault="00A04142" w:rsidP="00842BAC">
            <w:pPr>
              <w:pStyle w:val="Standard"/>
              <w:spacing w:after="0" w:line="240" w:lineRule="auto"/>
              <w:jc w:val="center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Пневмопривод</w:t>
            </w:r>
          </w:p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FAA1" w14:textId="5AA02F5A" w:rsidR="00A04142" w:rsidRPr="0076221D" w:rsidRDefault="00A04142" w:rsidP="00842BAC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Давление в системе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>³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AE2B" w14:textId="77777777" w:rsidR="00A04142" w:rsidRDefault="00A04142" w:rsidP="00842BAC">
            <w:pPr>
              <w:pStyle w:val="Standard"/>
              <w:spacing w:after="0" w:line="240" w:lineRule="auto"/>
              <w:jc w:val="center"/>
            </w:pPr>
          </w:p>
        </w:tc>
      </w:tr>
      <w:tr w:rsidR="00A04142" w14:paraId="1D4AC508" w14:textId="77777777" w:rsidTr="00686BC5">
        <w:trPr>
          <w:trHeight w:val="844"/>
        </w:trPr>
        <w:tc>
          <w:tcPr>
            <w:tcW w:w="22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81E0" w14:textId="77777777" w:rsidR="00A04142" w:rsidRDefault="00A041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2F90" w14:textId="72ACF9B9" w:rsidR="00A04142" w:rsidRPr="00A04142" w:rsidRDefault="00A04142" w:rsidP="00842BAC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Наличие датчиков положения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8233" w14:textId="77777777" w:rsidR="00A04142" w:rsidRDefault="00A04142" w:rsidP="00842BAC">
            <w:pPr>
              <w:pStyle w:val="Standard"/>
              <w:spacing w:after="0" w:line="240" w:lineRule="auto"/>
              <w:jc w:val="center"/>
            </w:pPr>
          </w:p>
        </w:tc>
      </w:tr>
      <w:tr w:rsidR="00A04142" w14:paraId="0570D2CE" w14:textId="77777777" w:rsidTr="00686BC5">
        <w:trPr>
          <w:trHeight w:val="559"/>
        </w:trPr>
        <w:tc>
          <w:tcPr>
            <w:tcW w:w="22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89F7" w14:textId="77777777" w:rsidR="00A04142" w:rsidRDefault="00A041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9C34" w14:textId="70F5183A" w:rsidR="00A04142" w:rsidRPr="00A04142" w:rsidRDefault="00A04142" w:rsidP="00842BAC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Ручной дублер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37B4" w14:textId="77777777" w:rsidR="00A04142" w:rsidRDefault="00A04142" w:rsidP="00842BAC">
            <w:pPr>
              <w:pStyle w:val="Standard"/>
              <w:spacing w:after="0" w:line="240" w:lineRule="auto"/>
              <w:jc w:val="center"/>
            </w:pPr>
          </w:p>
        </w:tc>
      </w:tr>
      <w:tr w:rsidR="00A04142" w14:paraId="7599BB5F" w14:textId="77777777" w:rsidTr="00686BC5">
        <w:trPr>
          <w:trHeight w:val="559"/>
        </w:trPr>
        <w:tc>
          <w:tcPr>
            <w:tcW w:w="22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D737" w14:textId="77777777" w:rsidR="00A04142" w:rsidRDefault="00A041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4388" w14:textId="59AEEA44" w:rsidR="00A04142" w:rsidRPr="0076221D" w:rsidRDefault="00A04142" w:rsidP="00842BAC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Наличие позиционера (для </w:t>
            </w:r>
            <w:proofErr w:type="spellStart"/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пережимной</w:t>
            </w:r>
            <w:proofErr w:type="spellEnd"/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)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>³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7720" w14:textId="0F48C0AD" w:rsidR="00A04142" w:rsidRDefault="00A04142" w:rsidP="00842BAC">
            <w:pPr>
              <w:pStyle w:val="Standard"/>
              <w:spacing w:after="0" w:line="240" w:lineRule="auto"/>
              <w:jc w:val="center"/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Да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A04142" w14:paraId="1BEA6B17" w14:textId="77777777" w:rsidTr="00686BC5">
        <w:trPr>
          <w:trHeight w:val="559"/>
        </w:trPr>
        <w:tc>
          <w:tcPr>
            <w:tcW w:w="22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26EC" w14:textId="77777777" w:rsidR="00A04142" w:rsidRDefault="00A04142" w:rsidP="00842BAC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E581" w14:textId="6F8E0A3E" w:rsidR="00A04142" w:rsidRPr="0076221D" w:rsidRDefault="00A04142" w:rsidP="00842BAC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Устройство возврата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>³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616E" w14:textId="77777777" w:rsidR="00A04142" w:rsidRPr="00F31000" w:rsidRDefault="00A04142" w:rsidP="00F35D8B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 xml:space="preserve">без устройства возврата   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НО      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НЗ</w:t>
            </w:r>
          </w:p>
        </w:tc>
      </w:tr>
      <w:tr w:rsidR="00A04142" w14:paraId="4F70DC70" w14:textId="77777777" w:rsidTr="00A04142">
        <w:trPr>
          <w:trHeight w:val="2514"/>
        </w:trPr>
        <w:tc>
          <w:tcPr>
            <w:tcW w:w="226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DB10" w14:textId="77777777" w:rsidR="00A04142" w:rsidRDefault="00A04142" w:rsidP="00A04142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DCBD" w14:textId="7ACF5B11" w:rsidR="00A04142" w:rsidRDefault="00A04142" w:rsidP="00A04142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Наличие обвязки </w:t>
            </w:r>
            <w:proofErr w:type="spellStart"/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фиттингами</w:t>
            </w:r>
            <w:proofErr w:type="spellEnd"/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A140" w14:textId="77777777" w:rsidR="00A04142" w:rsidRDefault="00A04142" w:rsidP="00A04142">
            <w:pPr>
              <w:pStyle w:val="Standard"/>
              <w:spacing w:after="0" w:line="600" w:lineRule="auto"/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Наличие датчиков </w:t>
            </w:r>
            <w:r w:rsidRPr="00A04142"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proofErr w:type="spellStart"/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Фиттинг</w:t>
            </w:r>
            <w:proofErr w:type="spellEnd"/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proofErr w:type="spellStart"/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Пневмораспределитель</w:t>
            </w:r>
            <w:proofErr w:type="spellEnd"/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☐Свой вариант:</w:t>
            </w:r>
          </w:p>
          <w:p w14:paraId="56031607" w14:textId="4ABEB8CF" w:rsidR="00A04142" w:rsidRDefault="00A04142" w:rsidP="00A04142">
            <w:pPr>
              <w:pStyle w:val="Standard"/>
              <w:spacing w:after="0" w:line="600" w:lineRule="auto"/>
              <w:rPr>
                <w:rFonts w:ascii="Segoe UI Symbol" w:eastAsia="MS Gothic" w:hAnsi="Segoe UI Symbol" w:cs="Segoe UI Symbo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A04142" w14:paraId="0B08C17F" w14:textId="77777777" w:rsidTr="00A04142">
        <w:trPr>
          <w:trHeight w:val="553"/>
        </w:trPr>
        <w:tc>
          <w:tcPr>
            <w:tcW w:w="2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18B1" w14:textId="77777777" w:rsidR="00A04142" w:rsidRDefault="00A04142" w:rsidP="00A04142">
            <w:pPr>
              <w:pStyle w:val="a3"/>
              <w:spacing w:after="0" w:line="240" w:lineRule="auto"/>
              <w:ind w:left="0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     Ручной привод</w:t>
            </w:r>
          </w:p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EEC8" w14:textId="27B2F4F2" w:rsidR="00A04142" w:rsidRPr="0076221D" w:rsidRDefault="00A04142" w:rsidP="00A04142">
            <w:pPr>
              <w:pStyle w:val="a3"/>
              <w:spacing w:after="0" w:line="240" w:lineRule="auto"/>
              <w:ind w:left="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      Тип ручного привода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*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¹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3623" w14:textId="420F81C1" w:rsidR="00A04142" w:rsidRDefault="00A04142" w:rsidP="00A04142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Редуктор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Calibri Light" w:eastAsia="MS Gothic" w:hAnsi="Calibri Light" w:cs="Arial"/>
                <w:color w:val="000000"/>
                <w:sz w:val="24"/>
                <w:szCs w:val="24"/>
                <w:lang w:val="ru-RU"/>
              </w:rPr>
              <w:t>☐</w:t>
            </w: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 xml:space="preserve"> Штурвал</w:t>
            </w:r>
          </w:p>
        </w:tc>
      </w:tr>
      <w:tr w:rsidR="00A04142" w14:paraId="57AB9EB4" w14:textId="77777777" w:rsidTr="00F35D8B">
        <w:trPr>
          <w:trHeight w:val="845"/>
        </w:trPr>
        <w:tc>
          <w:tcPr>
            <w:tcW w:w="22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E473" w14:textId="77777777" w:rsidR="00A04142" w:rsidRDefault="00A04142" w:rsidP="00A04142">
            <w:pPr>
              <w:pStyle w:val="Standard"/>
              <w:spacing w:after="0" w:line="240" w:lineRule="auto"/>
              <w:jc w:val="center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FC46" w14:textId="77777777" w:rsidR="00A04142" w:rsidRDefault="00A04142" w:rsidP="00A04142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Строительная длина, мм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E3DE" w14:textId="77777777" w:rsidR="00A04142" w:rsidRDefault="00A04142" w:rsidP="00A04142">
            <w:pPr>
              <w:pStyle w:val="Standard"/>
              <w:spacing w:after="0" w:line="240" w:lineRule="auto"/>
              <w:jc w:val="center"/>
            </w:pPr>
          </w:p>
        </w:tc>
      </w:tr>
      <w:tr w:rsidR="00A04142" w14:paraId="11F61F23" w14:textId="77777777" w:rsidTr="00F35D8B">
        <w:trPr>
          <w:trHeight w:val="701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3E2C" w14:textId="77777777" w:rsidR="00A04142" w:rsidRDefault="00A04142" w:rsidP="00A04142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1592" w14:textId="77777777" w:rsidR="00A04142" w:rsidRDefault="00A04142" w:rsidP="00A04142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57FB" w14:textId="77777777" w:rsidR="00A04142" w:rsidRDefault="00A04142" w:rsidP="00A04142">
            <w:pPr>
              <w:pStyle w:val="Standard"/>
              <w:spacing w:after="0" w:line="240" w:lineRule="auto"/>
              <w:jc w:val="center"/>
            </w:pPr>
          </w:p>
        </w:tc>
      </w:tr>
      <w:tr w:rsidR="00A04142" w14:paraId="272CA92C" w14:textId="77777777" w:rsidTr="00F35D8B">
        <w:trPr>
          <w:trHeight w:val="683"/>
        </w:trPr>
        <w:tc>
          <w:tcPr>
            <w:tcW w:w="22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4B39" w14:textId="77777777" w:rsidR="00A04142" w:rsidRDefault="00A04142" w:rsidP="00A04142">
            <w:pPr>
              <w:pStyle w:val="Standard"/>
              <w:spacing w:after="0" w:line="240" w:lineRule="auto"/>
              <w:jc w:val="center"/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  <w:lang w:val="ru-RU"/>
              </w:rPr>
              <w:t>Комплектация</w:t>
            </w:r>
          </w:p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8474" w14:textId="77777777" w:rsidR="00A04142" w:rsidRDefault="00A04142" w:rsidP="00A04142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Комплект ответных фланцев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1933" w14:textId="77777777" w:rsidR="00A04142" w:rsidRDefault="00A04142" w:rsidP="00A04142">
            <w:pPr>
              <w:pStyle w:val="Standard"/>
              <w:spacing w:after="0" w:line="240" w:lineRule="auto"/>
              <w:jc w:val="center"/>
            </w:pPr>
          </w:p>
        </w:tc>
      </w:tr>
      <w:tr w:rsidR="00A04142" w14:paraId="7E9840D0" w14:textId="77777777" w:rsidTr="00F35D8B">
        <w:trPr>
          <w:trHeight w:val="423"/>
        </w:trPr>
        <w:tc>
          <w:tcPr>
            <w:tcW w:w="22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C92F" w14:textId="77777777" w:rsidR="00A04142" w:rsidRDefault="00A04142" w:rsidP="00A04142"/>
        </w:tc>
        <w:tc>
          <w:tcPr>
            <w:tcW w:w="3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05DD" w14:textId="77777777" w:rsidR="00A04142" w:rsidRDefault="00A04142" w:rsidP="00A04142">
            <w:pPr>
              <w:spacing w:after="0" w:line="240" w:lineRule="auto"/>
              <w:ind w:left="360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>Монтажный набор</w:t>
            </w:r>
          </w:p>
        </w:tc>
        <w:tc>
          <w:tcPr>
            <w:tcW w:w="54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B772" w14:textId="77777777" w:rsidR="00A04142" w:rsidRDefault="00A04142" w:rsidP="00A04142">
            <w:pPr>
              <w:pStyle w:val="Standard"/>
              <w:spacing w:after="0" w:line="240" w:lineRule="auto"/>
              <w:jc w:val="center"/>
            </w:pPr>
          </w:p>
        </w:tc>
      </w:tr>
    </w:tbl>
    <w:p w14:paraId="734D327B" w14:textId="700F404C" w:rsidR="00DD36F6" w:rsidRPr="004F3690" w:rsidRDefault="00DD36F6" w:rsidP="004F3690">
      <w:pPr>
        <w:pStyle w:val="Standard"/>
        <w:spacing w:after="120" w:line="240" w:lineRule="auto"/>
        <w:rPr>
          <w:lang w:val="ru-RU"/>
        </w:rPr>
      </w:pPr>
      <w:bookmarkStart w:id="0" w:name="_GoBack"/>
      <w:bookmarkEnd w:id="0"/>
    </w:p>
    <w:sectPr w:rsidR="00DD36F6" w:rsidRPr="004F3690">
      <w:pgSz w:w="11906" w:h="16838"/>
      <w:pgMar w:top="1134" w:right="19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Light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73"/>
    <w:rsid w:val="00327442"/>
    <w:rsid w:val="00410B79"/>
    <w:rsid w:val="00410F99"/>
    <w:rsid w:val="004B1CF3"/>
    <w:rsid w:val="004F3690"/>
    <w:rsid w:val="0076221D"/>
    <w:rsid w:val="008F70C1"/>
    <w:rsid w:val="00957073"/>
    <w:rsid w:val="00A04142"/>
    <w:rsid w:val="00DD36F6"/>
    <w:rsid w:val="00DF5233"/>
    <w:rsid w:val="00E93CF8"/>
    <w:rsid w:val="00F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0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42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744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:lang w:val="en-US"/>
      <w14:ligatures w14:val="none"/>
    </w:rPr>
  </w:style>
  <w:style w:type="paragraph" w:styleId="a3">
    <w:name w:val="List Paragraph"/>
    <w:basedOn w:val="Standard"/>
    <w:rsid w:val="0032744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F36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690"/>
    <w:rPr>
      <w:rFonts w:ascii="Tahoma" w:eastAsia="SimSun" w:hAnsi="Tahoma" w:cs="Tahoma"/>
      <w:kern w:val="3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42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744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:lang w:val="en-US"/>
      <w14:ligatures w14:val="none"/>
    </w:rPr>
  </w:style>
  <w:style w:type="paragraph" w:styleId="a3">
    <w:name w:val="List Paragraph"/>
    <w:basedOn w:val="Standard"/>
    <w:rsid w:val="0032744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F36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690"/>
    <w:rPr>
      <w:rFonts w:ascii="Tahoma" w:eastAsia="SimSun" w:hAnsi="Tahoma" w:cs="Tahoma"/>
      <w:kern w:val="3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Филиппская Яна</dc:creator>
  <cp:keywords/>
  <dc:description/>
  <cp:lastModifiedBy>user</cp:lastModifiedBy>
  <cp:revision>11</cp:revision>
  <cp:lastPrinted>2023-07-06T11:25:00Z</cp:lastPrinted>
  <dcterms:created xsi:type="dcterms:W3CDTF">2023-07-06T09:09:00Z</dcterms:created>
  <dcterms:modified xsi:type="dcterms:W3CDTF">2023-10-10T11:14:00Z</dcterms:modified>
</cp:coreProperties>
</file>